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F8" w:rsidRDefault="005F5DF8" w:rsidP="005F5DF8">
      <w:pPr>
        <w:spacing w:after="0" w:line="240" w:lineRule="auto"/>
        <w:ind w:left="-709" w:right="-851"/>
        <w:jc w:val="center"/>
        <w:rPr>
          <w:sz w:val="20"/>
          <w:szCs w:val="20"/>
        </w:rPr>
      </w:pPr>
    </w:p>
    <w:p w:rsidR="009D0A03" w:rsidRPr="005F5DF8" w:rsidRDefault="009D0A03" w:rsidP="005F5DF8">
      <w:pPr>
        <w:spacing w:after="0" w:line="240" w:lineRule="auto"/>
        <w:ind w:left="-709" w:right="-851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Юридический адрес: </w:t>
      </w:r>
      <w:r w:rsidR="00546E31" w:rsidRPr="005F5DF8">
        <w:rPr>
          <w:b/>
          <w:sz w:val="20"/>
          <w:szCs w:val="20"/>
        </w:rPr>
        <w:t>677</w:t>
      </w:r>
      <w:r w:rsidR="00006782">
        <w:rPr>
          <w:b/>
          <w:sz w:val="20"/>
          <w:szCs w:val="20"/>
        </w:rPr>
        <w:t>008</w:t>
      </w:r>
      <w:r w:rsidR="00546E31" w:rsidRPr="005F5DF8">
        <w:rPr>
          <w:b/>
          <w:sz w:val="20"/>
          <w:szCs w:val="20"/>
        </w:rPr>
        <w:t>, РС</w:t>
      </w:r>
      <w:r w:rsidR="00006782">
        <w:rPr>
          <w:b/>
          <w:sz w:val="20"/>
          <w:szCs w:val="20"/>
        </w:rPr>
        <w:t>(Я), г. Якутск, пер. Вилюйский д.6В</w:t>
      </w:r>
      <w:r w:rsidRPr="005F5DF8">
        <w:rPr>
          <w:b/>
          <w:sz w:val="20"/>
          <w:szCs w:val="20"/>
        </w:rPr>
        <w:t xml:space="preserve">, </w:t>
      </w:r>
      <w:r w:rsidR="00975B63" w:rsidRPr="005F5DF8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4953000" y="447675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95375"/>
            <wp:effectExtent l="19050" t="0" r="0" b="0"/>
            <wp:wrapSquare wrapText="bothSides"/>
            <wp:docPr id="12" name="Рисунок 1" descr="C:\Users\User-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782">
        <w:rPr>
          <w:b/>
          <w:sz w:val="20"/>
          <w:szCs w:val="20"/>
        </w:rPr>
        <w:t>офис 205</w:t>
      </w:r>
    </w:p>
    <w:p w:rsidR="009D0A03" w:rsidRPr="005F5DF8" w:rsidRDefault="009D0A03" w:rsidP="005F5DF8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ИНН: </w:t>
      </w:r>
      <w:r w:rsidR="00546E31" w:rsidRPr="005F5DF8">
        <w:rPr>
          <w:b/>
          <w:sz w:val="20"/>
          <w:szCs w:val="20"/>
        </w:rPr>
        <w:t>1435303980, КПП</w:t>
      </w:r>
      <w:r w:rsidRPr="005F5DF8">
        <w:rPr>
          <w:b/>
          <w:sz w:val="20"/>
          <w:szCs w:val="20"/>
        </w:rPr>
        <w:t>:</w:t>
      </w:r>
      <w:r w:rsidR="00546E31" w:rsidRPr="005F5DF8">
        <w:rPr>
          <w:b/>
          <w:sz w:val="20"/>
          <w:szCs w:val="20"/>
        </w:rPr>
        <w:t>143501001, ОГРН</w:t>
      </w:r>
      <w:r w:rsidRPr="005F5DF8">
        <w:rPr>
          <w:b/>
          <w:sz w:val="20"/>
          <w:szCs w:val="20"/>
        </w:rPr>
        <w:t>:</w:t>
      </w:r>
      <w:r w:rsidR="00546E31" w:rsidRPr="005F5DF8">
        <w:rPr>
          <w:b/>
          <w:sz w:val="20"/>
          <w:szCs w:val="20"/>
        </w:rPr>
        <w:t>1161447050940, ОКПО</w:t>
      </w:r>
      <w:r w:rsidRPr="005F5DF8">
        <w:rPr>
          <w:b/>
          <w:sz w:val="20"/>
          <w:szCs w:val="20"/>
        </w:rPr>
        <w:t>:31456751</w:t>
      </w:r>
    </w:p>
    <w:p w:rsidR="009D0A03" w:rsidRPr="005F5DF8" w:rsidRDefault="009D0A03" w:rsidP="005F5DF8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>Банк: Якутское отделение №8603 ПАО Сбербанк России</w:t>
      </w:r>
    </w:p>
    <w:p w:rsidR="009D0A03" w:rsidRPr="005F5DF8" w:rsidRDefault="009D0A03" w:rsidP="005F5DF8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Р/С:40702810976000001967, К/С: </w:t>
      </w:r>
      <w:r w:rsidR="00546E31" w:rsidRPr="005F5DF8">
        <w:rPr>
          <w:b/>
          <w:sz w:val="20"/>
          <w:szCs w:val="20"/>
        </w:rPr>
        <w:t>30101810400000000609, БИК</w:t>
      </w:r>
      <w:r w:rsidRPr="005F5DF8">
        <w:rPr>
          <w:b/>
          <w:sz w:val="20"/>
          <w:szCs w:val="20"/>
        </w:rPr>
        <w:t>: 049805609</w:t>
      </w:r>
    </w:p>
    <w:p w:rsidR="009D0A03" w:rsidRPr="00905844" w:rsidRDefault="009D0A03" w:rsidP="005F5DF8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>Тел</w:t>
      </w:r>
      <w:r w:rsidRPr="00905844">
        <w:rPr>
          <w:b/>
          <w:sz w:val="20"/>
          <w:szCs w:val="20"/>
        </w:rPr>
        <w:t xml:space="preserve">: </w:t>
      </w:r>
      <w:r w:rsidR="008C0511" w:rsidRPr="00905844">
        <w:rPr>
          <w:b/>
          <w:sz w:val="20"/>
          <w:szCs w:val="20"/>
        </w:rPr>
        <w:t>8(4112)318-800</w:t>
      </w:r>
      <w:r w:rsidRPr="00905844">
        <w:rPr>
          <w:b/>
          <w:sz w:val="20"/>
          <w:szCs w:val="20"/>
        </w:rPr>
        <w:t xml:space="preserve">, </w:t>
      </w:r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05844">
        <w:rPr>
          <w:rFonts w:ascii="Times New Roman" w:hAnsi="Times New Roman" w:cs="Times New Roman"/>
          <w:b/>
          <w:sz w:val="20"/>
          <w:szCs w:val="20"/>
        </w:rPr>
        <w:t>-</w:t>
      </w:r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0584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kontcargo</w:t>
      </w:r>
      <w:proofErr w:type="spellEnd"/>
      <w:r w:rsidRPr="00905844">
        <w:rPr>
          <w:rFonts w:ascii="Times New Roman" w:hAnsi="Times New Roman" w:cs="Times New Roman"/>
          <w:b/>
          <w:sz w:val="20"/>
          <w:szCs w:val="20"/>
        </w:rPr>
        <w:t>@</w:t>
      </w:r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0584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D0A03" w:rsidRPr="005F5DF8" w:rsidRDefault="005F5DF8" w:rsidP="005F5DF8">
      <w:pPr>
        <w:tabs>
          <w:tab w:val="left" w:pos="-993"/>
          <w:tab w:val="left" w:pos="7230"/>
          <w:tab w:val="left" w:pos="9356"/>
        </w:tabs>
        <w:spacing w:after="0" w:line="240" w:lineRule="auto"/>
        <w:ind w:left="-1418" w:right="-143"/>
        <w:jc w:val="center"/>
        <w:rPr>
          <w:b/>
          <w:sz w:val="20"/>
          <w:szCs w:val="20"/>
        </w:rPr>
      </w:pPr>
      <w:r w:rsidRPr="00905844">
        <w:rPr>
          <w:b/>
          <w:sz w:val="20"/>
          <w:szCs w:val="20"/>
        </w:rPr>
        <w:t xml:space="preserve">   </w:t>
      </w:r>
      <w:r w:rsidRPr="005F5DF8">
        <w:rPr>
          <w:b/>
          <w:sz w:val="20"/>
          <w:szCs w:val="20"/>
        </w:rPr>
        <w:t>________________________________________</w:t>
      </w:r>
      <w:r w:rsidR="00DF413B">
        <w:rPr>
          <w:b/>
          <w:sz w:val="20"/>
          <w:szCs w:val="20"/>
        </w:rPr>
        <w:t>______</w:t>
      </w:r>
    </w:p>
    <w:p w:rsidR="009D0A03" w:rsidRPr="00D57DE3" w:rsidRDefault="009D0A03" w:rsidP="009D0A03">
      <w:pPr>
        <w:spacing w:after="0" w:line="240" w:lineRule="auto"/>
        <w:jc w:val="center"/>
        <w:rPr>
          <w:b/>
        </w:rPr>
      </w:pPr>
    </w:p>
    <w:p w:rsidR="009D0A03" w:rsidRPr="00D57DE3" w:rsidRDefault="009D0A03" w:rsidP="009D0A03">
      <w:pPr>
        <w:spacing w:after="0" w:line="240" w:lineRule="auto"/>
        <w:jc w:val="center"/>
      </w:pPr>
    </w:p>
    <w:p w:rsidR="008C0511" w:rsidRPr="00905844" w:rsidRDefault="00905844" w:rsidP="00905844">
      <w:pPr>
        <w:pStyle w:val="a7"/>
        <w:tabs>
          <w:tab w:val="right" w:pos="7371"/>
        </w:tabs>
        <w:ind w:left="708" w:right="-710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8A4BDA" w:rsidRPr="00D358EF">
        <w:rPr>
          <w:sz w:val="32"/>
          <w:szCs w:val="32"/>
        </w:rPr>
        <w:t>Общество с ограниченной ответственностью</w:t>
      </w:r>
      <w:r w:rsidR="00D358EF" w:rsidRPr="00D358EF">
        <w:rPr>
          <w:sz w:val="32"/>
          <w:szCs w:val="32"/>
        </w:rPr>
        <w:t xml:space="preserve"> </w:t>
      </w:r>
      <w:r w:rsidR="00D358EF">
        <w:rPr>
          <w:sz w:val="36"/>
          <w:szCs w:val="36"/>
        </w:rPr>
        <w:t xml:space="preserve"> </w:t>
      </w:r>
    </w:p>
    <w:p w:rsidR="004670A4" w:rsidRPr="00905844" w:rsidRDefault="00D358EF" w:rsidP="00905844">
      <w:pPr>
        <w:pStyle w:val="a7"/>
        <w:tabs>
          <w:tab w:val="right" w:pos="7371"/>
        </w:tabs>
        <w:ind w:right="-710"/>
        <w:rPr>
          <w:sz w:val="44"/>
          <w:szCs w:val="44"/>
        </w:rPr>
      </w:pPr>
      <w:r>
        <w:rPr>
          <w:sz w:val="36"/>
          <w:szCs w:val="36"/>
        </w:rPr>
        <w:t xml:space="preserve">                           </w:t>
      </w:r>
      <w:r w:rsidR="00905844">
        <w:rPr>
          <w:sz w:val="36"/>
          <w:szCs w:val="36"/>
        </w:rPr>
        <w:t xml:space="preserve">              </w:t>
      </w:r>
      <w:r w:rsidR="00E23480" w:rsidRPr="00E23480">
        <w:rPr>
          <w:sz w:val="36"/>
          <w:szCs w:val="36"/>
        </w:rPr>
        <w:t>«КОНТ-КАРГО»</w:t>
      </w:r>
      <w:r w:rsidR="00E23480" w:rsidRPr="00E23480">
        <w:rPr>
          <w:sz w:val="36"/>
          <w:szCs w:val="36"/>
        </w:rPr>
        <w:tab/>
      </w:r>
      <w:r w:rsidR="004670A4" w:rsidRPr="00E23480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844" w:rsidRDefault="00905844" w:rsidP="00AF4139">
      <w:pPr>
        <w:spacing w:line="240" w:lineRule="auto"/>
        <w:rPr>
          <w:b/>
          <w:sz w:val="24"/>
          <w:szCs w:val="24"/>
        </w:rPr>
      </w:pPr>
    </w:p>
    <w:p w:rsidR="005F5DF8" w:rsidRPr="00AF4139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ИНН:</w:t>
      </w:r>
      <w:r w:rsidRPr="00AF4139">
        <w:rPr>
          <w:sz w:val="24"/>
          <w:szCs w:val="24"/>
        </w:rPr>
        <w:t xml:space="preserve"> 1435303980</w:t>
      </w:r>
    </w:p>
    <w:p w:rsidR="00AF4139" w:rsidRPr="00AF4139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КПП:</w:t>
      </w:r>
      <w:r w:rsidRPr="00AF4139">
        <w:rPr>
          <w:sz w:val="24"/>
          <w:szCs w:val="24"/>
        </w:rPr>
        <w:t xml:space="preserve"> 143501001</w:t>
      </w:r>
    </w:p>
    <w:p w:rsidR="00AF4139" w:rsidRPr="00AF4139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ОГРН:</w:t>
      </w:r>
      <w:r w:rsidRPr="00AF4139">
        <w:rPr>
          <w:sz w:val="24"/>
          <w:szCs w:val="24"/>
        </w:rPr>
        <w:t xml:space="preserve"> 1161447050940</w:t>
      </w:r>
    </w:p>
    <w:p w:rsidR="00AF4139" w:rsidRPr="00AF4139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ОКПО:</w:t>
      </w:r>
      <w:r w:rsidRPr="00AF4139">
        <w:rPr>
          <w:sz w:val="24"/>
          <w:szCs w:val="24"/>
        </w:rPr>
        <w:t xml:space="preserve"> 31456751</w:t>
      </w:r>
    </w:p>
    <w:p w:rsidR="00AF4139" w:rsidRDefault="00AF4139" w:rsidP="005F5DF8"/>
    <w:p w:rsidR="00AF4139" w:rsidRPr="00AF4139" w:rsidRDefault="00AF4139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 xml:space="preserve">Расчетный </w:t>
      </w:r>
      <w:r w:rsidR="00546E31" w:rsidRPr="00AF4139">
        <w:rPr>
          <w:b/>
          <w:sz w:val="24"/>
          <w:szCs w:val="24"/>
        </w:rPr>
        <w:t>счет:</w:t>
      </w:r>
      <w:r w:rsidR="00546E31">
        <w:t xml:space="preserve"> 4070</w:t>
      </w:r>
      <w:r w:rsidRPr="00AF4139">
        <w:rPr>
          <w:sz w:val="24"/>
          <w:szCs w:val="24"/>
        </w:rPr>
        <w:t xml:space="preserve"> 2810 9760 0000 1967</w:t>
      </w:r>
    </w:p>
    <w:p w:rsidR="00AF4139" w:rsidRPr="00AF4139" w:rsidRDefault="00AF4139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Банк:</w:t>
      </w:r>
      <w:r w:rsidRPr="00AF4139">
        <w:rPr>
          <w:sz w:val="24"/>
          <w:szCs w:val="24"/>
        </w:rPr>
        <w:t xml:space="preserve"> Якутское отделение №8603 ПАО Сбербанк</w:t>
      </w:r>
    </w:p>
    <w:p w:rsidR="00AF4139" w:rsidRPr="00AF4139" w:rsidRDefault="00AF4139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БИК:</w:t>
      </w:r>
      <w:r w:rsidRPr="00AF4139">
        <w:rPr>
          <w:sz w:val="24"/>
          <w:szCs w:val="24"/>
        </w:rPr>
        <w:t xml:space="preserve"> 049805609</w:t>
      </w:r>
    </w:p>
    <w:p w:rsidR="00AF4139" w:rsidRPr="00AF4139" w:rsidRDefault="00AF4139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 xml:space="preserve">Корр. </w:t>
      </w:r>
      <w:r w:rsidR="00546E31" w:rsidRPr="00AF4139">
        <w:rPr>
          <w:b/>
          <w:sz w:val="24"/>
          <w:szCs w:val="24"/>
        </w:rPr>
        <w:t>счет:</w:t>
      </w:r>
      <w:r w:rsidR="00546E31" w:rsidRPr="00AF4139">
        <w:rPr>
          <w:sz w:val="24"/>
          <w:szCs w:val="24"/>
        </w:rPr>
        <w:t xml:space="preserve"> 3010</w:t>
      </w:r>
      <w:r w:rsidRPr="00AF4139">
        <w:rPr>
          <w:sz w:val="24"/>
          <w:szCs w:val="24"/>
        </w:rPr>
        <w:t xml:space="preserve"> 1810 4000 0000 0609</w:t>
      </w:r>
    </w:p>
    <w:p w:rsidR="00AF4139" w:rsidRPr="00AF4139" w:rsidRDefault="00AF4139" w:rsidP="00AF4139">
      <w:pPr>
        <w:spacing w:line="240" w:lineRule="auto"/>
        <w:rPr>
          <w:sz w:val="24"/>
          <w:szCs w:val="24"/>
        </w:rPr>
      </w:pPr>
    </w:p>
    <w:p w:rsidR="00006782" w:rsidRPr="00006782" w:rsidRDefault="00AF4139" w:rsidP="00006782">
      <w:pPr>
        <w:spacing w:after="0" w:line="240" w:lineRule="auto"/>
        <w:ind w:left="-709" w:right="-851"/>
        <w:jc w:val="center"/>
        <w:rPr>
          <w:sz w:val="24"/>
          <w:szCs w:val="24"/>
        </w:rPr>
      </w:pPr>
      <w:r w:rsidRPr="00AF4139">
        <w:rPr>
          <w:b/>
          <w:sz w:val="24"/>
          <w:szCs w:val="24"/>
        </w:rPr>
        <w:t xml:space="preserve">Юридический </w:t>
      </w:r>
      <w:r w:rsidR="00546E31" w:rsidRPr="00AF4139">
        <w:rPr>
          <w:b/>
          <w:sz w:val="24"/>
          <w:szCs w:val="24"/>
        </w:rPr>
        <w:t>адрес:</w:t>
      </w:r>
      <w:r w:rsidR="00006782">
        <w:rPr>
          <w:sz w:val="24"/>
          <w:szCs w:val="24"/>
        </w:rPr>
        <w:t xml:space="preserve"> 677008</w:t>
      </w:r>
      <w:r w:rsidRPr="00AF4139">
        <w:rPr>
          <w:sz w:val="24"/>
          <w:szCs w:val="24"/>
        </w:rPr>
        <w:t>, Республика Саха (Якутия</w:t>
      </w:r>
      <w:proofErr w:type="gramStart"/>
      <w:r w:rsidRPr="00AF4139">
        <w:rPr>
          <w:sz w:val="24"/>
          <w:szCs w:val="24"/>
        </w:rPr>
        <w:t xml:space="preserve">), </w:t>
      </w:r>
      <w:r w:rsidR="00006782" w:rsidRPr="00006782">
        <w:rPr>
          <w:sz w:val="24"/>
          <w:szCs w:val="24"/>
        </w:rPr>
        <w:t xml:space="preserve"> Якутск</w:t>
      </w:r>
      <w:proofErr w:type="gramEnd"/>
      <w:r w:rsidR="00006782" w:rsidRPr="00006782">
        <w:rPr>
          <w:sz w:val="24"/>
          <w:szCs w:val="24"/>
        </w:rPr>
        <w:t xml:space="preserve">, пер. Вилюйский д.6В, </w:t>
      </w:r>
      <w:r w:rsidR="00006782" w:rsidRPr="00006782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7129A41" wp14:editId="7FB4A22D">
            <wp:simplePos x="4953000" y="447675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95375"/>
            <wp:effectExtent l="19050" t="0" r="0" b="0"/>
            <wp:wrapSquare wrapText="bothSides"/>
            <wp:docPr id="1" name="Рисунок 1" descr="C:\Users\User-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782" w:rsidRPr="00006782">
        <w:rPr>
          <w:sz w:val="24"/>
          <w:szCs w:val="24"/>
        </w:rPr>
        <w:t>офис 205</w:t>
      </w:r>
    </w:p>
    <w:p w:rsidR="00332D39" w:rsidRDefault="00AF4139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Телефон:</w:t>
      </w:r>
      <w:r w:rsidRPr="00AF4139">
        <w:rPr>
          <w:sz w:val="24"/>
          <w:szCs w:val="24"/>
        </w:rPr>
        <w:t xml:space="preserve"> </w:t>
      </w:r>
      <w:r w:rsidR="00332D39">
        <w:rPr>
          <w:sz w:val="24"/>
          <w:szCs w:val="24"/>
        </w:rPr>
        <w:t>8(4112)318-800</w:t>
      </w:r>
    </w:p>
    <w:p w:rsidR="00AF4139" w:rsidRPr="00AF4139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Директор:</w:t>
      </w:r>
      <w:r w:rsidRPr="00AF4139">
        <w:rPr>
          <w:sz w:val="24"/>
          <w:szCs w:val="24"/>
        </w:rPr>
        <w:t xml:space="preserve"> </w:t>
      </w:r>
      <w:proofErr w:type="spellStart"/>
      <w:r w:rsidRPr="00AF4139">
        <w:rPr>
          <w:sz w:val="24"/>
          <w:szCs w:val="24"/>
        </w:rPr>
        <w:t>Зенков</w:t>
      </w:r>
      <w:proofErr w:type="spellEnd"/>
      <w:r w:rsidR="00AF4139" w:rsidRPr="00AF4139">
        <w:rPr>
          <w:sz w:val="24"/>
          <w:szCs w:val="24"/>
        </w:rPr>
        <w:t xml:space="preserve"> Константин Геннадьевич на основании Устава</w:t>
      </w:r>
    </w:p>
    <w:p w:rsidR="00AF4139" w:rsidRDefault="00AF4139" w:rsidP="005F5DF8"/>
    <w:p w:rsidR="00AF4139" w:rsidRDefault="00AF4139" w:rsidP="005F5DF8">
      <w:bookmarkStart w:id="0" w:name="_GoBack"/>
      <w:bookmarkEnd w:id="0"/>
    </w:p>
    <w:p w:rsidR="00AF4139" w:rsidRDefault="00AF4139" w:rsidP="005F5DF8"/>
    <w:p w:rsidR="00AF4139" w:rsidRDefault="00AF4139" w:rsidP="005F5DF8"/>
    <w:p w:rsidR="00AF4139" w:rsidRDefault="00AF4139" w:rsidP="005F5DF8"/>
    <w:p w:rsidR="00AF4139" w:rsidRDefault="00AF4139" w:rsidP="005F5DF8"/>
    <w:p w:rsidR="005F5DF8" w:rsidRPr="005F5DF8" w:rsidRDefault="005F5DF8" w:rsidP="005F5DF8"/>
    <w:sectPr w:rsidR="005F5DF8" w:rsidRPr="005F5DF8" w:rsidSect="005F5DF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03"/>
    <w:rsid w:val="00006782"/>
    <w:rsid w:val="001433E8"/>
    <w:rsid w:val="002435F6"/>
    <w:rsid w:val="00332D39"/>
    <w:rsid w:val="00392A86"/>
    <w:rsid w:val="004670A4"/>
    <w:rsid w:val="00546E31"/>
    <w:rsid w:val="005F5DF8"/>
    <w:rsid w:val="00640C5B"/>
    <w:rsid w:val="00712BE0"/>
    <w:rsid w:val="0088504A"/>
    <w:rsid w:val="008A4BDA"/>
    <w:rsid w:val="008C0511"/>
    <w:rsid w:val="00905844"/>
    <w:rsid w:val="00975B63"/>
    <w:rsid w:val="009A07B7"/>
    <w:rsid w:val="009D0A03"/>
    <w:rsid w:val="00AF4139"/>
    <w:rsid w:val="00BB0465"/>
    <w:rsid w:val="00D358EF"/>
    <w:rsid w:val="00D57DE3"/>
    <w:rsid w:val="00DF413B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5F2C-9D2F-45D2-8D26-26164C2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7"/>
  </w:style>
  <w:style w:type="paragraph" w:styleId="1">
    <w:name w:val="heading 1"/>
    <w:basedOn w:val="a"/>
    <w:next w:val="a"/>
    <w:link w:val="10"/>
    <w:uiPriority w:val="9"/>
    <w:qFormat/>
    <w:rsid w:val="009D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9D0A03"/>
    <w:pPr>
      <w:outlineLvl w:val="9"/>
    </w:pPr>
    <w:rPr>
      <w:lang w:eastAsia="en-US"/>
    </w:rPr>
  </w:style>
  <w:style w:type="paragraph" w:styleId="a6">
    <w:name w:val="List Paragraph"/>
    <w:basedOn w:val="a"/>
    <w:uiPriority w:val="34"/>
    <w:qFormat/>
    <w:rsid w:val="00975B63"/>
    <w:pPr>
      <w:ind w:left="720"/>
      <w:contextualSpacing/>
    </w:pPr>
  </w:style>
  <w:style w:type="paragraph" w:styleId="a7">
    <w:name w:val="No Spacing"/>
    <w:uiPriority w:val="1"/>
    <w:qFormat/>
    <w:rsid w:val="00143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2E36-FEF4-4D06-B44C-64249E3A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</cp:lastModifiedBy>
  <cp:revision>15</cp:revision>
  <dcterms:created xsi:type="dcterms:W3CDTF">2017-03-10T03:05:00Z</dcterms:created>
  <dcterms:modified xsi:type="dcterms:W3CDTF">2018-08-07T12:32:00Z</dcterms:modified>
</cp:coreProperties>
</file>